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B65A" w14:textId="377504C3" w:rsidR="00FD0671" w:rsidRDefault="00BB15EA" w:rsidP="00FD0671">
      <w:pPr>
        <w:spacing w:after="0"/>
        <w:jc w:val="center"/>
        <w:rPr>
          <w:b/>
          <w:sz w:val="28"/>
          <w:szCs w:val="28"/>
        </w:rPr>
      </w:pPr>
      <w:r w:rsidRPr="004C5484">
        <w:rPr>
          <w:rFonts w:eastAsia="Times New Roman" w:cs="Times New Roman"/>
          <w:noProof/>
          <w:color w:val="000000"/>
          <w:shd w:val="clear" w:color="auto" w:fill="E6E6E6"/>
        </w:rPr>
        <w:drawing>
          <wp:inline distT="0" distB="0" distL="0" distR="0" wp14:anchorId="1F44779F" wp14:editId="1AF00C09">
            <wp:extent cx="4348716" cy="1286539"/>
            <wp:effectExtent l="0" t="0" r="0" b="0"/>
            <wp:docPr id="1" name="Picture 1" descr="A logo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on i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3878" cy="1288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6B8325" w14:textId="1EFEFA2D" w:rsidR="00BD15E3" w:rsidRPr="00ED2E47" w:rsidRDefault="00BD15E3" w:rsidP="00551AFB">
      <w:pPr>
        <w:spacing w:after="0"/>
        <w:jc w:val="center"/>
        <w:rPr>
          <w:b/>
          <w:sz w:val="28"/>
          <w:szCs w:val="28"/>
        </w:rPr>
      </w:pPr>
      <w:r w:rsidRPr="00ED2E47">
        <w:rPr>
          <w:b/>
          <w:sz w:val="28"/>
          <w:szCs w:val="28"/>
        </w:rPr>
        <w:t>Price Media Law Moot Court Competition</w:t>
      </w:r>
    </w:p>
    <w:p w14:paraId="1292D565" w14:textId="0104D90D" w:rsidR="00BD15E3" w:rsidRPr="00ED2E47" w:rsidRDefault="00A82D32" w:rsidP="00551A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D0671">
        <w:rPr>
          <w:b/>
          <w:sz w:val="28"/>
          <w:szCs w:val="28"/>
        </w:rPr>
        <w:t xml:space="preserve">24 </w:t>
      </w:r>
      <w:r>
        <w:rPr>
          <w:b/>
          <w:sz w:val="28"/>
          <w:szCs w:val="28"/>
        </w:rPr>
        <w:t xml:space="preserve">International </w:t>
      </w:r>
      <w:r w:rsidR="00BD15E3" w:rsidRPr="00ED2E47">
        <w:rPr>
          <w:b/>
          <w:sz w:val="28"/>
          <w:szCs w:val="28"/>
        </w:rPr>
        <w:t>Round</w:t>
      </w:r>
      <w:r>
        <w:rPr>
          <w:b/>
          <w:sz w:val="28"/>
          <w:szCs w:val="28"/>
        </w:rPr>
        <w:t>s</w:t>
      </w:r>
    </w:p>
    <w:p w14:paraId="00751C28" w14:textId="77777777" w:rsidR="00551AFB" w:rsidRDefault="00ED2E47" w:rsidP="00551AF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Funding Application</w:t>
      </w:r>
    </w:p>
    <w:p w14:paraId="27C5CFC6" w14:textId="48111EBC" w:rsidR="00BD15E3" w:rsidRPr="00ED2E47" w:rsidRDefault="00BD15E3" w:rsidP="00BD15E3">
      <w:pPr>
        <w:jc w:val="center"/>
        <w:rPr>
          <w:b/>
          <w:sz w:val="28"/>
          <w:szCs w:val="28"/>
        </w:rPr>
      </w:pPr>
      <w:r w:rsidRPr="00ED2E47">
        <w:rPr>
          <w:b/>
          <w:sz w:val="28"/>
          <w:szCs w:val="28"/>
        </w:rPr>
        <w:t xml:space="preserve">Team Development Grants </w:t>
      </w:r>
      <w:r w:rsidR="00FD0671">
        <w:rPr>
          <w:b/>
          <w:sz w:val="28"/>
          <w:szCs w:val="28"/>
        </w:rPr>
        <w:t>for Middle East Teams</w:t>
      </w:r>
    </w:p>
    <w:p w14:paraId="6AC09CF8" w14:textId="77777777" w:rsidR="00BD15E3" w:rsidRPr="00ED2E47" w:rsidRDefault="00551AFB" w:rsidP="00D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b/>
          <w:sz w:val="24"/>
          <w:szCs w:val="24"/>
          <w:u w:val="single"/>
        </w:rPr>
      </w:pPr>
      <w:r w:rsidRPr="00ED2E47">
        <w:rPr>
          <w:b/>
          <w:sz w:val="24"/>
          <w:szCs w:val="24"/>
          <w:u w:val="single"/>
        </w:rPr>
        <w:t>To All</w:t>
      </w:r>
      <w:r w:rsidR="00BD15E3" w:rsidRPr="00ED2E47">
        <w:rPr>
          <w:b/>
          <w:sz w:val="24"/>
          <w:szCs w:val="24"/>
          <w:u w:val="single"/>
        </w:rPr>
        <w:t xml:space="preserve"> Applicants</w:t>
      </w:r>
      <w:r w:rsidRPr="00ED2E47">
        <w:rPr>
          <w:b/>
          <w:sz w:val="24"/>
          <w:szCs w:val="24"/>
          <w:u w:val="single"/>
        </w:rPr>
        <w:t>:</w:t>
      </w:r>
    </w:p>
    <w:p w14:paraId="5A4B7286" w14:textId="57ED3C4C" w:rsidR="00551AFB" w:rsidRPr="00ED2E47" w:rsidRDefault="00551AFB" w:rsidP="00D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ED2E47">
        <w:rPr>
          <w:rFonts w:eastAsia="Times New Roman" w:cstheme="minorHAnsi"/>
          <w:bCs/>
          <w:color w:val="000000"/>
          <w:sz w:val="24"/>
          <w:szCs w:val="24"/>
        </w:rPr>
        <w:t xml:space="preserve">Team Development Grants are available for teams from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 xml:space="preserve">Africa and </w:t>
      </w:r>
      <w:r w:rsidR="00137184"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 xml:space="preserve">Middle East. This </w:t>
      </w:r>
      <w:r w:rsidR="00137184">
        <w:rPr>
          <w:rFonts w:eastAsia="Times New Roman" w:cstheme="minorHAnsi"/>
          <w:bCs/>
          <w:color w:val="000000"/>
          <w:sz w:val="24"/>
          <w:szCs w:val="24"/>
        </w:rPr>
        <w:t xml:space="preserve">fund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 xml:space="preserve">is applicable to teams that </w:t>
      </w:r>
      <w:r w:rsidR="00137184">
        <w:rPr>
          <w:rFonts w:eastAsia="Times New Roman" w:cstheme="minorHAnsi"/>
          <w:bCs/>
          <w:color w:val="000000"/>
          <w:sz w:val="24"/>
          <w:szCs w:val="24"/>
        </w:rPr>
        <w:t xml:space="preserve">have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 xml:space="preserve">qualified from </w:t>
      </w:r>
      <w:r w:rsidR="00137184"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 xml:space="preserve">Middle East Regional Rounds to </w:t>
      </w:r>
      <w:r w:rsidR="00137184"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 xml:space="preserve">International Rounds. </w:t>
      </w:r>
      <w:r w:rsidR="00430E9A" w:rsidRPr="00ED2E47">
        <w:rPr>
          <w:rFonts w:eastAsia="Times New Roman" w:cstheme="minorHAnsi"/>
          <w:bCs/>
          <w:color w:val="000000"/>
          <w:sz w:val="24"/>
          <w:szCs w:val="24"/>
        </w:rPr>
        <w:t xml:space="preserve">The deadline for submission of all applications for team grants is </w:t>
      </w:r>
      <w:r w:rsidR="00C1481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Wednesday</w:t>
      </w:r>
      <w:r w:rsidR="00A82D3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Febr</w:t>
      </w:r>
      <w:r w:rsidR="00C1481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uary </w:t>
      </w:r>
      <w:r w:rsidR="00FD067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1</w:t>
      </w:r>
      <w:r w:rsidR="0012613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6</w:t>
      </w:r>
      <w:r w:rsidR="00A82D3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, </w:t>
      </w:r>
      <w:proofErr w:type="gramStart"/>
      <w:r w:rsidR="00A82D3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20</w:t>
      </w:r>
      <w:r w:rsidR="00FD067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24</w:t>
      </w:r>
      <w:proofErr w:type="gramEnd"/>
      <w:r w:rsidR="00430E9A" w:rsidRPr="00ED2E4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at 11:59 p.m. </w:t>
      </w:r>
      <w:r w:rsidR="00D52E0B" w:rsidRPr="00ED2E4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(</w:t>
      </w:r>
      <w:r w:rsidR="00A82D3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CET</w:t>
      </w:r>
      <w:r w:rsidR="00D52E0B" w:rsidRPr="00ED2E4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)</w:t>
      </w:r>
      <w:r w:rsidR="00430E9A" w:rsidRPr="00ED2E47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r w:rsidR="00C84169">
        <w:rPr>
          <w:rFonts w:eastAsia="Times New Roman" w:cstheme="minorHAnsi"/>
          <w:bCs/>
          <w:color w:val="000000"/>
          <w:sz w:val="24"/>
          <w:szCs w:val="24"/>
        </w:rPr>
        <w:t>Submissions shall be sent to</w:t>
      </w:r>
      <w:r w:rsidR="00C84169" w:rsidRPr="00C84169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hyperlink r:id="rId8" w:history="1">
        <w:r w:rsidR="00C84169" w:rsidRPr="00C84169">
          <w:rPr>
            <w:rStyle w:val="Hyperlink"/>
            <w:rFonts w:eastAsia="Times New Roman" w:cstheme="minorHAnsi"/>
            <w:b/>
            <w:sz w:val="28"/>
            <w:szCs w:val="28"/>
          </w:rPr>
          <w:t>pricemootoxmid@outlook.com</w:t>
        </w:r>
      </w:hyperlink>
      <w:r w:rsidR="00C84169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1B755872" w14:textId="77777777" w:rsidR="00430E9A" w:rsidRPr="00ED2E47" w:rsidRDefault="00430E9A" w:rsidP="00ED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7FCED81D" w14:textId="3F8F6158" w:rsidR="00F06C84" w:rsidRPr="00ED2E47" w:rsidRDefault="00137184" w:rsidP="00E0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g</w:t>
      </w:r>
      <w:r w:rsidR="00A82D32">
        <w:rPr>
          <w:rFonts w:eastAsia="Times New Roman" w:cstheme="minorHAnsi"/>
          <w:color w:val="000000"/>
          <w:sz w:val="24"/>
          <w:szCs w:val="24"/>
        </w:rPr>
        <w:t xml:space="preserve">rant </w:t>
      </w:r>
      <w:r w:rsidR="00A82D32" w:rsidRPr="002354FD">
        <w:rPr>
          <w:rFonts w:eastAsia="Times New Roman" w:cstheme="minorHAnsi"/>
          <w:b/>
          <w:color w:val="000000"/>
          <w:sz w:val="24"/>
          <w:szCs w:val="24"/>
        </w:rPr>
        <w:t>m</w:t>
      </w:r>
      <w:r w:rsidR="00430E9A" w:rsidRPr="002354FD">
        <w:rPr>
          <w:rFonts w:eastAsia="Times New Roman" w:cstheme="minorHAnsi"/>
          <w:b/>
          <w:color w:val="000000"/>
          <w:sz w:val="24"/>
          <w:szCs w:val="24"/>
        </w:rPr>
        <w:t>ay</w:t>
      </w:r>
      <w:r w:rsidR="00430E9A" w:rsidRPr="00ED2E47">
        <w:rPr>
          <w:rFonts w:eastAsia="Times New Roman" w:cstheme="minorHAnsi"/>
          <w:color w:val="000000"/>
          <w:sz w:val="24"/>
          <w:szCs w:val="24"/>
        </w:rPr>
        <w:t xml:space="preserve"> be awarded </w:t>
      </w:r>
      <w:proofErr w:type="gramStart"/>
      <w:r w:rsidR="00430E9A" w:rsidRPr="00ED2E47">
        <w:rPr>
          <w:rFonts w:eastAsia="Times New Roman" w:cstheme="minorHAnsi"/>
          <w:color w:val="000000"/>
          <w:sz w:val="24"/>
          <w:szCs w:val="24"/>
        </w:rPr>
        <w:t>in order to</w:t>
      </w:r>
      <w:proofErr w:type="gramEnd"/>
      <w:r w:rsidR="00430E9A" w:rsidRPr="00ED2E47">
        <w:rPr>
          <w:rFonts w:eastAsia="Times New Roman" w:cstheme="minorHAnsi"/>
          <w:color w:val="000000"/>
          <w:sz w:val="24"/>
          <w:szCs w:val="24"/>
        </w:rPr>
        <w:t xml:space="preserve"> assist </w:t>
      </w:r>
      <w:r w:rsidR="00A82D32">
        <w:rPr>
          <w:rFonts w:eastAsia="Times New Roman" w:cstheme="minorHAnsi"/>
          <w:color w:val="000000"/>
          <w:sz w:val="24"/>
          <w:szCs w:val="24"/>
        </w:rPr>
        <w:t xml:space="preserve">teams </w:t>
      </w:r>
      <w:r w:rsidR="00B54A64">
        <w:rPr>
          <w:rFonts w:eastAsia="Times New Roman" w:cstheme="minorHAnsi"/>
          <w:color w:val="000000"/>
          <w:sz w:val="24"/>
          <w:szCs w:val="24"/>
        </w:rPr>
        <w:t xml:space="preserve">in partially </w:t>
      </w:r>
      <w:r w:rsidR="00D540DA">
        <w:rPr>
          <w:rFonts w:eastAsia="Times New Roman" w:cstheme="minorHAnsi"/>
          <w:color w:val="000000"/>
          <w:sz w:val="24"/>
          <w:szCs w:val="24"/>
        </w:rPr>
        <w:t>meet</w:t>
      </w:r>
      <w:r w:rsidR="00B54A64">
        <w:rPr>
          <w:rFonts w:eastAsia="Times New Roman" w:cstheme="minorHAnsi"/>
          <w:color w:val="000000"/>
          <w:sz w:val="24"/>
          <w:szCs w:val="24"/>
        </w:rPr>
        <w:t>ing accommodation</w:t>
      </w:r>
      <w:r>
        <w:rPr>
          <w:rFonts w:eastAsia="Times New Roman" w:cstheme="minorHAnsi"/>
          <w:color w:val="000000"/>
          <w:sz w:val="24"/>
          <w:szCs w:val="24"/>
        </w:rPr>
        <w:t xml:space="preserve"> costs</w:t>
      </w:r>
      <w:r w:rsidR="00B54A64">
        <w:rPr>
          <w:rFonts w:eastAsia="Times New Roman" w:cstheme="minorHAnsi"/>
          <w:color w:val="000000"/>
          <w:sz w:val="24"/>
          <w:szCs w:val="24"/>
        </w:rPr>
        <w:t xml:space="preserve"> in Oxford or </w:t>
      </w:r>
      <w:r>
        <w:rPr>
          <w:rFonts w:eastAsia="Times New Roman" w:cstheme="minorHAnsi"/>
          <w:color w:val="000000"/>
          <w:sz w:val="24"/>
          <w:szCs w:val="24"/>
        </w:rPr>
        <w:t xml:space="preserve">be in the form of a </w:t>
      </w:r>
      <w:r w:rsidR="00B54A64">
        <w:rPr>
          <w:rFonts w:eastAsia="Times New Roman" w:cstheme="minorHAnsi"/>
          <w:color w:val="000000"/>
          <w:sz w:val="24"/>
          <w:szCs w:val="24"/>
        </w:rPr>
        <w:t>waiver</w:t>
      </w:r>
      <w:r w:rsidR="002143CF">
        <w:rPr>
          <w:rFonts w:eastAsia="Times New Roman" w:cstheme="minorHAnsi"/>
          <w:color w:val="000000"/>
          <w:sz w:val="24"/>
          <w:szCs w:val="24"/>
        </w:rPr>
        <w:t>/</w:t>
      </w:r>
      <w:r w:rsidR="00B54A64">
        <w:rPr>
          <w:rFonts w:eastAsia="Times New Roman" w:cstheme="minorHAnsi"/>
          <w:color w:val="000000"/>
          <w:sz w:val="24"/>
          <w:szCs w:val="24"/>
        </w:rPr>
        <w:t xml:space="preserve">reduced registration fees for teams </w:t>
      </w:r>
      <w:r w:rsidR="00430E9A" w:rsidRPr="00ED2E47">
        <w:rPr>
          <w:rFonts w:eastAsia="Times New Roman" w:cstheme="minorHAnsi"/>
          <w:color w:val="000000"/>
          <w:sz w:val="24"/>
          <w:szCs w:val="24"/>
        </w:rPr>
        <w:t xml:space="preserve">otherwise </w:t>
      </w:r>
      <w:r>
        <w:rPr>
          <w:rFonts w:eastAsia="Times New Roman" w:cstheme="minorHAnsi"/>
          <w:color w:val="000000"/>
          <w:sz w:val="24"/>
          <w:szCs w:val="24"/>
        </w:rPr>
        <w:t>un</w:t>
      </w:r>
      <w:r w:rsidR="00430E9A" w:rsidRPr="00ED2E47">
        <w:rPr>
          <w:rFonts w:eastAsia="Times New Roman" w:cstheme="minorHAnsi"/>
          <w:color w:val="000000"/>
          <w:sz w:val="24"/>
          <w:szCs w:val="24"/>
        </w:rPr>
        <w:t>able to meet</w:t>
      </w:r>
      <w:r>
        <w:rPr>
          <w:rFonts w:eastAsia="Times New Roman" w:cstheme="minorHAnsi"/>
          <w:color w:val="000000"/>
          <w:sz w:val="24"/>
          <w:szCs w:val="24"/>
        </w:rPr>
        <w:t xml:space="preserve"> these costs</w:t>
      </w:r>
      <w:r w:rsidR="00430E9A" w:rsidRPr="00ED2E47">
        <w:rPr>
          <w:rFonts w:eastAsia="Times New Roman" w:cstheme="minorHAnsi"/>
          <w:color w:val="000000"/>
          <w:sz w:val="24"/>
          <w:szCs w:val="24"/>
        </w:rPr>
        <w:t>.</w:t>
      </w:r>
      <w:r w:rsidR="00D52E0B" w:rsidRPr="00ED2E47">
        <w:rPr>
          <w:rFonts w:eastAsia="Times New Roman" w:cstheme="minorHAnsi"/>
          <w:color w:val="000000"/>
          <w:sz w:val="24"/>
          <w:szCs w:val="24"/>
        </w:rPr>
        <w:t xml:space="preserve"> Only one applica</w:t>
      </w:r>
      <w:r w:rsidR="002143CF">
        <w:rPr>
          <w:rFonts w:eastAsia="Times New Roman" w:cstheme="minorHAnsi"/>
          <w:color w:val="000000"/>
          <w:sz w:val="24"/>
          <w:szCs w:val="24"/>
        </w:rPr>
        <w:t xml:space="preserve">tion form may be submitted </w:t>
      </w:r>
      <w:r>
        <w:rPr>
          <w:rFonts w:eastAsia="Times New Roman" w:cstheme="minorHAnsi"/>
          <w:color w:val="000000"/>
          <w:sz w:val="24"/>
          <w:szCs w:val="24"/>
        </w:rPr>
        <w:t>per</w:t>
      </w:r>
      <w:r w:rsidR="00FD067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143CF">
        <w:rPr>
          <w:rFonts w:eastAsia="Times New Roman" w:cstheme="minorHAnsi"/>
          <w:color w:val="000000"/>
          <w:sz w:val="24"/>
          <w:szCs w:val="24"/>
        </w:rPr>
        <w:t>team</w:t>
      </w:r>
      <w:r w:rsidR="00FD0671">
        <w:rPr>
          <w:rFonts w:eastAsia="Times New Roman" w:cstheme="minorHAnsi"/>
          <w:color w:val="000000"/>
          <w:sz w:val="24"/>
          <w:szCs w:val="24"/>
        </w:rPr>
        <w:t>. E</w:t>
      </w:r>
      <w:r w:rsidR="00D52E0B" w:rsidRPr="00ED2E47">
        <w:rPr>
          <w:rFonts w:eastAsia="Times New Roman" w:cstheme="minorHAnsi"/>
          <w:color w:val="000000"/>
          <w:sz w:val="24"/>
          <w:szCs w:val="24"/>
        </w:rPr>
        <w:t>ach application must have the official approv</w:t>
      </w:r>
      <w:r w:rsidR="00F06C84" w:rsidRPr="00ED2E47">
        <w:rPr>
          <w:rFonts w:eastAsia="Times New Roman" w:cstheme="minorHAnsi"/>
          <w:color w:val="000000"/>
          <w:sz w:val="24"/>
          <w:szCs w:val="24"/>
        </w:rPr>
        <w:t>al</w:t>
      </w:r>
      <w:r w:rsidR="00FD0671">
        <w:rPr>
          <w:rFonts w:eastAsia="Times New Roman" w:cstheme="minorHAnsi"/>
          <w:color w:val="000000"/>
          <w:sz w:val="24"/>
          <w:szCs w:val="24"/>
        </w:rPr>
        <w:t xml:space="preserve"> (signature) </w:t>
      </w:r>
      <w:r w:rsidR="00F06C84" w:rsidRPr="00ED2E47">
        <w:rPr>
          <w:rFonts w:eastAsia="Times New Roman" w:cstheme="minorHAnsi"/>
          <w:color w:val="000000"/>
          <w:sz w:val="24"/>
          <w:szCs w:val="24"/>
        </w:rPr>
        <w:t>of a senior member of staff at</w:t>
      </w:r>
      <w:r w:rsidR="00D52E0B" w:rsidRPr="00ED2E47">
        <w:rPr>
          <w:rFonts w:eastAsia="Times New Roman" w:cstheme="minorHAnsi"/>
          <w:color w:val="000000"/>
          <w:sz w:val="24"/>
          <w:szCs w:val="24"/>
        </w:rPr>
        <w:t xml:space="preserve"> the </w:t>
      </w:r>
      <w:r>
        <w:rPr>
          <w:rFonts w:eastAsia="Times New Roman" w:cstheme="minorHAnsi"/>
          <w:color w:val="000000"/>
          <w:sz w:val="24"/>
          <w:szCs w:val="24"/>
        </w:rPr>
        <w:t xml:space="preserve">team’s </w:t>
      </w:r>
      <w:r w:rsidR="00D52E0B" w:rsidRPr="00ED2E47">
        <w:rPr>
          <w:rFonts w:eastAsia="Times New Roman" w:cstheme="minorHAnsi"/>
          <w:color w:val="000000"/>
          <w:sz w:val="24"/>
          <w:szCs w:val="24"/>
        </w:rPr>
        <w:t xml:space="preserve">institution. </w:t>
      </w:r>
      <w:r w:rsidR="00D540DA">
        <w:rPr>
          <w:rFonts w:eastAsia="Times New Roman" w:cstheme="minorHAnsi"/>
          <w:color w:val="000000"/>
          <w:sz w:val="24"/>
          <w:szCs w:val="24"/>
        </w:rPr>
        <w:t xml:space="preserve">Grants are not available to offset the entire cost of a team’s participation. Estimated costs included in the application will be subject to an assessment on reasonableness. </w:t>
      </w:r>
    </w:p>
    <w:p w14:paraId="3D45D469" w14:textId="77777777" w:rsidR="00F06C84" w:rsidRDefault="00F06C84" w:rsidP="00F0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1E3E942C" w14:textId="1FDDFC24" w:rsidR="00FD0671" w:rsidRPr="00D03B4D" w:rsidRDefault="00F06C84" w:rsidP="00D03B4D">
      <w:pPr>
        <w:pStyle w:val="ListParagraph"/>
        <w:numPr>
          <w:ilvl w:val="0"/>
          <w:numId w:val="2"/>
        </w:numPr>
        <w:ind w:left="284" w:hanging="426"/>
        <w:jc w:val="both"/>
        <w:rPr>
          <w:bCs/>
          <w:sz w:val="24"/>
          <w:szCs w:val="24"/>
        </w:rPr>
      </w:pPr>
      <w:r w:rsidRPr="00D03B4D">
        <w:rPr>
          <w:bCs/>
          <w:sz w:val="24"/>
          <w:szCs w:val="24"/>
        </w:rPr>
        <w:t>Name of Institution:</w:t>
      </w:r>
      <w:r w:rsidR="00FD0671" w:rsidRPr="00D03B4D">
        <w:rPr>
          <w:bCs/>
          <w:sz w:val="24"/>
          <w:szCs w:val="24"/>
        </w:rPr>
        <w:t xml:space="preserve">                                                        </w:t>
      </w:r>
    </w:p>
    <w:p w14:paraId="57315D6B" w14:textId="5E592DCA" w:rsidR="00FD0671" w:rsidRPr="00D03B4D" w:rsidRDefault="00F06C84" w:rsidP="00D03B4D">
      <w:pPr>
        <w:pStyle w:val="ListParagraph"/>
        <w:numPr>
          <w:ilvl w:val="0"/>
          <w:numId w:val="2"/>
        </w:numPr>
        <w:ind w:left="284" w:hanging="426"/>
        <w:jc w:val="both"/>
        <w:rPr>
          <w:bCs/>
          <w:sz w:val="24"/>
          <w:szCs w:val="24"/>
        </w:rPr>
      </w:pPr>
      <w:r w:rsidRPr="00D03B4D">
        <w:rPr>
          <w:bCs/>
          <w:sz w:val="24"/>
          <w:szCs w:val="24"/>
        </w:rPr>
        <w:t>Country:</w:t>
      </w:r>
    </w:p>
    <w:p w14:paraId="1EF3E5B3" w14:textId="77777777" w:rsidR="00FD0671" w:rsidRPr="00D03B4D" w:rsidRDefault="00F06C84" w:rsidP="00D03B4D">
      <w:pPr>
        <w:pStyle w:val="ListParagraph"/>
        <w:numPr>
          <w:ilvl w:val="0"/>
          <w:numId w:val="2"/>
        </w:numPr>
        <w:ind w:left="284" w:hanging="426"/>
        <w:jc w:val="both"/>
        <w:rPr>
          <w:bCs/>
          <w:sz w:val="24"/>
          <w:szCs w:val="24"/>
        </w:rPr>
      </w:pPr>
      <w:r w:rsidRPr="00D03B4D">
        <w:rPr>
          <w:bCs/>
          <w:sz w:val="24"/>
          <w:szCs w:val="24"/>
        </w:rPr>
        <w:t>Institution Contact Person (must be Member of Staff): (Name, Mailing Address, Email)</w:t>
      </w:r>
      <w:r w:rsidR="00FD0671" w:rsidRPr="00D03B4D">
        <w:rPr>
          <w:bCs/>
          <w:sz w:val="24"/>
          <w:szCs w:val="24"/>
        </w:rPr>
        <w:t>.</w:t>
      </w:r>
    </w:p>
    <w:p w14:paraId="431AE966" w14:textId="7A78B5FC" w:rsidR="00FD0671" w:rsidRPr="00D03B4D" w:rsidRDefault="00F06C84" w:rsidP="00D03B4D">
      <w:pPr>
        <w:pStyle w:val="ListParagraph"/>
        <w:numPr>
          <w:ilvl w:val="0"/>
          <w:numId w:val="2"/>
        </w:numPr>
        <w:ind w:left="284" w:hanging="426"/>
        <w:jc w:val="both"/>
        <w:rPr>
          <w:bCs/>
          <w:sz w:val="24"/>
          <w:szCs w:val="24"/>
        </w:rPr>
      </w:pPr>
      <w:r w:rsidRPr="00D03B4D">
        <w:rPr>
          <w:bCs/>
          <w:sz w:val="24"/>
          <w:szCs w:val="24"/>
        </w:rPr>
        <w:t>Briefly describe why your institution wishes to enter the Price Media Law Moot Court Competition and what your institution hopes to gain from entering the Competition</w:t>
      </w:r>
      <w:r w:rsidR="00FD0671" w:rsidRPr="00D03B4D">
        <w:rPr>
          <w:bCs/>
          <w:sz w:val="24"/>
          <w:szCs w:val="24"/>
        </w:rPr>
        <w:t>.</w:t>
      </w:r>
    </w:p>
    <w:p w14:paraId="6D94B924" w14:textId="2745FD80" w:rsidR="00927C08" w:rsidRPr="00D03B4D" w:rsidRDefault="00F06C84" w:rsidP="00D03B4D">
      <w:pPr>
        <w:pStyle w:val="ListParagraph"/>
        <w:numPr>
          <w:ilvl w:val="0"/>
          <w:numId w:val="2"/>
        </w:numPr>
        <w:ind w:left="284" w:hanging="426"/>
        <w:jc w:val="both"/>
        <w:rPr>
          <w:bCs/>
          <w:sz w:val="24"/>
          <w:szCs w:val="24"/>
        </w:rPr>
      </w:pPr>
      <w:r w:rsidRPr="00D03B4D">
        <w:rPr>
          <w:bCs/>
          <w:sz w:val="24"/>
          <w:szCs w:val="24"/>
        </w:rPr>
        <w:t xml:space="preserve">Please outline </w:t>
      </w:r>
      <w:r w:rsidR="00927C08" w:rsidRPr="00D03B4D">
        <w:rPr>
          <w:bCs/>
          <w:sz w:val="24"/>
          <w:szCs w:val="24"/>
        </w:rPr>
        <w:t xml:space="preserve">and itemize </w:t>
      </w:r>
      <w:r w:rsidRPr="00D03B4D">
        <w:rPr>
          <w:bCs/>
          <w:sz w:val="24"/>
          <w:szCs w:val="24"/>
        </w:rPr>
        <w:t xml:space="preserve">the estimated </w:t>
      </w:r>
      <w:r w:rsidR="00927C08" w:rsidRPr="00D03B4D">
        <w:rPr>
          <w:bCs/>
          <w:sz w:val="24"/>
          <w:szCs w:val="24"/>
        </w:rPr>
        <w:t>costs</w:t>
      </w:r>
      <w:r w:rsidR="003A12A7" w:rsidRPr="00D03B4D">
        <w:rPr>
          <w:bCs/>
          <w:sz w:val="24"/>
          <w:szCs w:val="24"/>
        </w:rPr>
        <w:t xml:space="preserve"> of</w:t>
      </w:r>
      <w:r w:rsidRPr="00D03B4D">
        <w:rPr>
          <w:bCs/>
          <w:sz w:val="24"/>
          <w:szCs w:val="24"/>
        </w:rPr>
        <w:t xml:space="preserve"> sending a team to the </w:t>
      </w:r>
      <w:r w:rsidR="00A82D32" w:rsidRPr="00D03B4D">
        <w:rPr>
          <w:bCs/>
          <w:sz w:val="24"/>
          <w:szCs w:val="24"/>
        </w:rPr>
        <w:t>International Rounds</w:t>
      </w:r>
      <w:r w:rsidRPr="00D03B4D">
        <w:rPr>
          <w:bCs/>
          <w:sz w:val="24"/>
          <w:szCs w:val="24"/>
        </w:rPr>
        <w:t xml:space="preserve"> in </w:t>
      </w:r>
      <w:r w:rsidR="00A82D32" w:rsidRPr="00D03B4D">
        <w:rPr>
          <w:bCs/>
          <w:sz w:val="24"/>
          <w:szCs w:val="24"/>
        </w:rPr>
        <w:t>Oxford</w:t>
      </w:r>
      <w:r w:rsidRPr="00D03B4D">
        <w:rPr>
          <w:bCs/>
          <w:sz w:val="24"/>
          <w:szCs w:val="24"/>
        </w:rPr>
        <w:t xml:space="preserve"> in </w:t>
      </w:r>
      <w:r w:rsidR="00A82D32" w:rsidRPr="00D03B4D">
        <w:rPr>
          <w:bCs/>
          <w:sz w:val="24"/>
          <w:szCs w:val="24"/>
        </w:rPr>
        <w:t>April</w:t>
      </w:r>
      <w:r w:rsidR="00D02D86" w:rsidRPr="00D03B4D">
        <w:rPr>
          <w:bCs/>
          <w:sz w:val="24"/>
          <w:szCs w:val="24"/>
        </w:rPr>
        <w:t xml:space="preserve"> with the exact number of team members</w:t>
      </w:r>
      <w:r w:rsidRPr="00D03B4D">
        <w:rPr>
          <w:bCs/>
          <w:sz w:val="24"/>
          <w:szCs w:val="24"/>
        </w:rPr>
        <w:t>:</w:t>
      </w:r>
      <w:r w:rsidR="002143CF" w:rsidRPr="00D03B4D">
        <w:rPr>
          <w:bCs/>
          <w:sz w:val="24"/>
          <w:szCs w:val="24"/>
        </w:rPr>
        <w:t xml:space="preserve"> (</w:t>
      </w:r>
      <w:r w:rsidR="00D540DA" w:rsidRPr="00D03B4D">
        <w:rPr>
          <w:bCs/>
          <w:sz w:val="24"/>
          <w:szCs w:val="24"/>
        </w:rPr>
        <w:t xml:space="preserve">Registration Fees, </w:t>
      </w:r>
      <w:r w:rsidR="002143CF" w:rsidRPr="00D03B4D">
        <w:rPr>
          <w:bCs/>
          <w:sz w:val="24"/>
          <w:szCs w:val="24"/>
        </w:rPr>
        <w:t>Airfare</w:t>
      </w:r>
      <w:r w:rsidR="003A12A7" w:rsidRPr="00D03B4D">
        <w:rPr>
          <w:bCs/>
          <w:sz w:val="24"/>
          <w:szCs w:val="24"/>
        </w:rPr>
        <w:t>, Accommodation, Per diem)</w:t>
      </w:r>
    </w:p>
    <w:p w14:paraId="05197C35" w14:textId="77777777" w:rsidR="003A12A7" w:rsidRPr="00D03B4D" w:rsidRDefault="003A12A7" w:rsidP="00D03B4D">
      <w:pPr>
        <w:pStyle w:val="ListParagraph"/>
        <w:numPr>
          <w:ilvl w:val="0"/>
          <w:numId w:val="2"/>
        </w:numPr>
        <w:ind w:left="284" w:hanging="426"/>
        <w:jc w:val="both"/>
        <w:rPr>
          <w:bCs/>
          <w:sz w:val="24"/>
          <w:szCs w:val="24"/>
        </w:rPr>
      </w:pPr>
      <w:r w:rsidRPr="00D03B4D">
        <w:rPr>
          <w:bCs/>
          <w:sz w:val="24"/>
          <w:szCs w:val="24"/>
        </w:rPr>
        <w:t>How much of the above-mentioned cost is your institution able to cover? How much is the shortfall?</w:t>
      </w:r>
      <w:r w:rsidR="006E17F1" w:rsidRPr="00D03B4D">
        <w:rPr>
          <w:bCs/>
          <w:sz w:val="24"/>
          <w:szCs w:val="24"/>
        </w:rPr>
        <w:t xml:space="preserve"> (Applications which indicate that the institution </w:t>
      </w:r>
      <w:proofErr w:type="gramStart"/>
      <w:r w:rsidR="006E17F1" w:rsidRPr="00D03B4D">
        <w:rPr>
          <w:bCs/>
          <w:sz w:val="24"/>
          <w:szCs w:val="24"/>
        </w:rPr>
        <w:t>is able to</w:t>
      </w:r>
      <w:proofErr w:type="gramEnd"/>
      <w:r w:rsidR="006E17F1" w:rsidRPr="00D03B4D">
        <w:rPr>
          <w:bCs/>
          <w:sz w:val="24"/>
          <w:szCs w:val="24"/>
        </w:rPr>
        <w:t xml:space="preserve"> bear a percentage of the associated costs will be viewed more </w:t>
      </w:r>
      <w:proofErr w:type="spellStart"/>
      <w:r w:rsidR="006E17F1" w:rsidRPr="00D03B4D">
        <w:rPr>
          <w:bCs/>
          <w:sz w:val="24"/>
          <w:szCs w:val="24"/>
        </w:rPr>
        <w:t>favourably</w:t>
      </w:r>
      <w:proofErr w:type="spellEnd"/>
      <w:r w:rsidR="006E17F1" w:rsidRPr="00D03B4D">
        <w:rPr>
          <w:bCs/>
          <w:sz w:val="24"/>
          <w:szCs w:val="24"/>
        </w:rPr>
        <w:t xml:space="preserve"> than those which do not.)</w:t>
      </w:r>
    </w:p>
    <w:p w14:paraId="556CA02D" w14:textId="77777777" w:rsidR="00927C08" w:rsidRPr="00D03B4D" w:rsidRDefault="003A12A7" w:rsidP="00D03B4D">
      <w:pPr>
        <w:pStyle w:val="ListParagraph"/>
        <w:numPr>
          <w:ilvl w:val="0"/>
          <w:numId w:val="2"/>
        </w:numPr>
        <w:ind w:left="284" w:hanging="426"/>
        <w:jc w:val="both"/>
        <w:rPr>
          <w:bCs/>
          <w:sz w:val="24"/>
          <w:szCs w:val="24"/>
        </w:rPr>
      </w:pPr>
      <w:r w:rsidRPr="00D03B4D">
        <w:rPr>
          <w:bCs/>
          <w:sz w:val="24"/>
          <w:szCs w:val="24"/>
        </w:rPr>
        <w:t>What other attempts have been made / will be made to raise fun</w:t>
      </w:r>
      <w:r w:rsidR="008B0425" w:rsidRPr="00D03B4D">
        <w:rPr>
          <w:bCs/>
          <w:sz w:val="24"/>
          <w:szCs w:val="24"/>
        </w:rPr>
        <w:t xml:space="preserve">ds to cover the expenses of the </w:t>
      </w:r>
      <w:r w:rsidR="00D540DA" w:rsidRPr="00D03B4D">
        <w:rPr>
          <w:bCs/>
          <w:sz w:val="24"/>
          <w:szCs w:val="24"/>
        </w:rPr>
        <w:t xml:space="preserve">team’s participation in the </w:t>
      </w:r>
      <w:r w:rsidRPr="00D03B4D">
        <w:rPr>
          <w:bCs/>
          <w:sz w:val="24"/>
          <w:szCs w:val="24"/>
        </w:rPr>
        <w:t>Competition?</w:t>
      </w:r>
    </w:p>
    <w:p w14:paraId="0A76C38E" w14:textId="77777777" w:rsidR="00D03B4D" w:rsidRPr="00D03B4D" w:rsidRDefault="003A12A7" w:rsidP="00D03B4D">
      <w:pPr>
        <w:pStyle w:val="ListParagraph"/>
        <w:numPr>
          <w:ilvl w:val="0"/>
          <w:numId w:val="2"/>
        </w:numPr>
        <w:ind w:left="284" w:hanging="426"/>
        <w:jc w:val="both"/>
        <w:rPr>
          <w:bCs/>
          <w:sz w:val="24"/>
          <w:szCs w:val="24"/>
        </w:rPr>
      </w:pPr>
      <w:r w:rsidRPr="00D03B4D">
        <w:rPr>
          <w:bCs/>
          <w:sz w:val="24"/>
          <w:szCs w:val="24"/>
        </w:rPr>
        <w:t xml:space="preserve">What are </w:t>
      </w:r>
      <w:r w:rsidR="00D540DA" w:rsidRPr="00D03B4D">
        <w:rPr>
          <w:bCs/>
          <w:sz w:val="24"/>
          <w:szCs w:val="24"/>
        </w:rPr>
        <w:t xml:space="preserve">the </w:t>
      </w:r>
      <w:r w:rsidRPr="00D03B4D">
        <w:rPr>
          <w:bCs/>
          <w:sz w:val="24"/>
          <w:szCs w:val="24"/>
        </w:rPr>
        <w:t xml:space="preserve">institution’s </w:t>
      </w:r>
      <w:r w:rsidR="00D540DA" w:rsidRPr="00D03B4D">
        <w:rPr>
          <w:bCs/>
          <w:sz w:val="24"/>
          <w:szCs w:val="24"/>
        </w:rPr>
        <w:t xml:space="preserve">prospects for </w:t>
      </w:r>
      <w:r w:rsidR="002143CF" w:rsidRPr="00D03B4D">
        <w:rPr>
          <w:bCs/>
          <w:sz w:val="24"/>
          <w:szCs w:val="24"/>
        </w:rPr>
        <w:t>future</w:t>
      </w:r>
      <w:r w:rsidRPr="00D03B4D">
        <w:rPr>
          <w:bCs/>
          <w:sz w:val="24"/>
          <w:szCs w:val="24"/>
        </w:rPr>
        <w:t xml:space="preserve"> funding to sustain annual participation in the Competition?</w:t>
      </w:r>
    </w:p>
    <w:p w14:paraId="4EF3132E" w14:textId="136450A7" w:rsidR="00FD0671" w:rsidRPr="00D03B4D" w:rsidRDefault="003A12A7" w:rsidP="00D03B4D">
      <w:pPr>
        <w:pStyle w:val="ListParagraph"/>
        <w:numPr>
          <w:ilvl w:val="0"/>
          <w:numId w:val="2"/>
        </w:numPr>
        <w:ind w:left="284" w:hanging="426"/>
        <w:jc w:val="both"/>
        <w:rPr>
          <w:bCs/>
          <w:sz w:val="24"/>
          <w:szCs w:val="24"/>
        </w:rPr>
      </w:pPr>
      <w:r w:rsidRPr="00D03B4D">
        <w:rPr>
          <w:bCs/>
          <w:sz w:val="24"/>
          <w:szCs w:val="24"/>
        </w:rPr>
        <w:t>Briefly outline the record of your institution’s past involvement in international mooting competitions</w:t>
      </w:r>
      <w:r w:rsidR="00FD0671" w:rsidRPr="00D03B4D">
        <w:rPr>
          <w:bCs/>
          <w:sz w:val="24"/>
          <w:szCs w:val="24"/>
        </w:rPr>
        <w:t>.</w:t>
      </w:r>
    </w:p>
    <w:p w14:paraId="2FECD4AE" w14:textId="0E290EA4" w:rsidR="002354FD" w:rsidRPr="002354FD" w:rsidRDefault="002354FD" w:rsidP="00D03B4D">
      <w:pPr>
        <w:pStyle w:val="ListParagraph"/>
        <w:jc w:val="center"/>
      </w:pPr>
      <w:r w:rsidRPr="00FD0671">
        <w:rPr>
          <w:b/>
        </w:rPr>
        <w:t>This document should be</w:t>
      </w:r>
      <w:r w:rsidR="00C84169">
        <w:rPr>
          <w:b/>
        </w:rPr>
        <w:t xml:space="preserve"> filled,</w:t>
      </w:r>
      <w:r w:rsidRPr="00FD0671">
        <w:rPr>
          <w:b/>
        </w:rPr>
        <w:t xml:space="preserve"> </w:t>
      </w:r>
      <w:proofErr w:type="gramStart"/>
      <w:r w:rsidRPr="00FD0671">
        <w:rPr>
          <w:b/>
        </w:rPr>
        <w:t>signed</w:t>
      </w:r>
      <w:proofErr w:type="gramEnd"/>
      <w:r w:rsidRPr="00FD0671">
        <w:rPr>
          <w:b/>
        </w:rPr>
        <w:t xml:space="preserve"> and dated by Institution Contact person</w:t>
      </w:r>
      <w:r w:rsidR="00C84169">
        <w:rPr>
          <w:b/>
        </w:rPr>
        <w:t xml:space="preserve">, then sent to </w:t>
      </w:r>
      <w:hyperlink r:id="rId9" w:history="1">
        <w:r w:rsidR="00C84169" w:rsidRPr="00C84169">
          <w:rPr>
            <w:rStyle w:val="Hyperlink"/>
            <w:rFonts w:eastAsia="Times New Roman" w:cstheme="minorHAnsi"/>
            <w:b/>
            <w:sz w:val="28"/>
            <w:szCs w:val="28"/>
          </w:rPr>
          <w:t>pricemootoxmid@outlook.com</w:t>
        </w:r>
      </w:hyperlink>
    </w:p>
    <w:sectPr w:rsidR="002354FD" w:rsidRPr="002354FD" w:rsidSect="00E26333">
      <w:footerReference w:type="even" r:id="rId10"/>
      <w:footerReference w:type="default" r:id="rId11"/>
      <w:pgSz w:w="12240" w:h="15840"/>
      <w:pgMar w:top="284" w:right="1183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B4FA" w14:textId="77777777" w:rsidR="00E26333" w:rsidRDefault="00E26333" w:rsidP="00551AFB">
      <w:pPr>
        <w:spacing w:after="0" w:line="240" w:lineRule="auto"/>
      </w:pPr>
      <w:r>
        <w:separator/>
      </w:r>
    </w:p>
  </w:endnote>
  <w:endnote w:type="continuationSeparator" w:id="0">
    <w:p w14:paraId="2F249FD4" w14:textId="77777777" w:rsidR="00E26333" w:rsidRDefault="00E26333" w:rsidP="0055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1F26" w14:textId="77777777" w:rsidR="00D540DA" w:rsidRDefault="00226F4D" w:rsidP="002B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0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3EFD7" w14:textId="77777777" w:rsidR="00D540DA" w:rsidRDefault="00D540DA" w:rsidP="00A23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DAFD" w14:textId="77777777" w:rsidR="00D540DA" w:rsidRDefault="00226F4D" w:rsidP="002B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0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E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4EF6A6" w14:textId="77777777" w:rsidR="00D540DA" w:rsidRDefault="00D540DA" w:rsidP="00A23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9984" w14:textId="77777777" w:rsidR="00E26333" w:rsidRDefault="00E26333" w:rsidP="00551AFB">
      <w:pPr>
        <w:spacing w:after="0" w:line="240" w:lineRule="auto"/>
      </w:pPr>
      <w:r>
        <w:separator/>
      </w:r>
    </w:p>
  </w:footnote>
  <w:footnote w:type="continuationSeparator" w:id="0">
    <w:p w14:paraId="59B05197" w14:textId="77777777" w:rsidR="00E26333" w:rsidRDefault="00E26333" w:rsidP="0055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C48"/>
    <w:multiLevelType w:val="hybridMultilevel"/>
    <w:tmpl w:val="5176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3076"/>
    <w:multiLevelType w:val="hybridMultilevel"/>
    <w:tmpl w:val="45A06E96"/>
    <w:lvl w:ilvl="0" w:tplc="6FA6C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5199">
    <w:abstractNumId w:val="1"/>
  </w:num>
  <w:num w:numId="2" w16cid:durableId="209731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4FA"/>
    <w:rsid w:val="00072EC6"/>
    <w:rsid w:val="0012613E"/>
    <w:rsid w:val="00137184"/>
    <w:rsid w:val="00207A44"/>
    <w:rsid w:val="002143CF"/>
    <w:rsid w:val="00226F4D"/>
    <w:rsid w:val="002354FD"/>
    <w:rsid w:val="002D5C43"/>
    <w:rsid w:val="003A12A7"/>
    <w:rsid w:val="003F2C28"/>
    <w:rsid w:val="00430E9A"/>
    <w:rsid w:val="005271C7"/>
    <w:rsid w:val="00551AFB"/>
    <w:rsid w:val="006604FA"/>
    <w:rsid w:val="00667D7B"/>
    <w:rsid w:val="00677305"/>
    <w:rsid w:val="006D623D"/>
    <w:rsid w:val="006E17F1"/>
    <w:rsid w:val="00750877"/>
    <w:rsid w:val="0078564B"/>
    <w:rsid w:val="007C6F47"/>
    <w:rsid w:val="008056C8"/>
    <w:rsid w:val="008B0425"/>
    <w:rsid w:val="00906784"/>
    <w:rsid w:val="00927C08"/>
    <w:rsid w:val="00A2313B"/>
    <w:rsid w:val="00A82D32"/>
    <w:rsid w:val="00AB5059"/>
    <w:rsid w:val="00B10C23"/>
    <w:rsid w:val="00B54A64"/>
    <w:rsid w:val="00BB15EA"/>
    <w:rsid w:val="00BD15E3"/>
    <w:rsid w:val="00C021F5"/>
    <w:rsid w:val="00C14810"/>
    <w:rsid w:val="00C84169"/>
    <w:rsid w:val="00CB25AE"/>
    <w:rsid w:val="00CF43A6"/>
    <w:rsid w:val="00D02D86"/>
    <w:rsid w:val="00D03B4D"/>
    <w:rsid w:val="00D52E0B"/>
    <w:rsid w:val="00D540DA"/>
    <w:rsid w:val="00D5488C"/>
    <w:rsid w:val="00DB4105"/>
    <w:rsid w:val="00DD082A"/>
    <w:rsid w:val="00E047A7"/>
    <w:rsid w:val="00E26333"/>
    <w:rsid w:val="00ED2E47"/>
    <w:rsid w:val="00F06C84"/>
    <w:rsid w:val="00FD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3548E0"/>
  <w15:docId w15:val="{0164B8AB-1FA8-4EA6-AEA7-5ED4C48D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04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8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540DA"/>
  </w:style>
  <w:style w:type="paragraph" w:styleId="Revision">
    <w:name w:val="Revision"/>
    <w:hidden/>
    <w:uiPriority w:val="99"/>
    <w:semiHidden/>
    <w:rsid w:val="006773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4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emootoxmid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cemootoxmid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Nevena Krivokapic Martinovic</cp:lastModifiedBy>
  <cp:revision>12</cp:revision>
  <dcterms:created xsi:type="dcterms:W3CDTF">2024-02-06T11:27:00Z</dcterms:created>
  <dcterms:modified xsi:type="dcterms:W3CDTF">2024-02-12T09:49:00Z</dcterms:modified>
</cp:coreProperties>
</file>